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0A8F" w14:textId="77777777" w:rsidR="0086280B" w:rsidRPr="001B6220" w:rsidRDefault="00053027">
      <w:pPr>
        <w:spacing w:after="322" w:line="259" w:lineRule="auto"/>
        <w:ind w:left="31" w:firstLine="0"/>
        <w:jc w:val="center"/>
        <w:rPr>
          <w:lang w:val="pl-PL"/>
        </w:rPr>
      </w:pPr>
      <w:bookmarkStart w:id="0" w:name="_GoBack"/>
      <w:r w:rsidRPr="001B6220">
        <w:rPr>
          <w:lang w:val="pl-PL"/>
        </w:rPr>
        <w:t xml:space="preserve">Aneks nr 1 </w:t>
      </w:r>
    </w:p>
    <w:p w14:paraId="263ED39D" w14:textId="0BC88AEE" w:rsidR="0086280B" w:rsidRPr="001B6220" w:rsidRDefault="00053027">
      <w:pPr>
        <w:spacing w:after="271" w:line="259" w:lineRule="auto"/>
        <w:ind w:left="0" w:firstLine="0"/>
        <w:rPr>
          <w:lang w:val="pl-PL"/>
        </w:rPr>
      </w:pPr>
      <w:r w:rsidRPr="001B6220">
        <w:rPr>
          <w:lang w:val="pl-PL"/>
        </w:rPr>
        <w:t xml:space="preserve"> do regulaminu świetlicy szkolnej </w:t>
      </w:r>
      <w:r w:rsidR="001B6220">
        <w:rPr>
          <w:lang w:val="pl-PL"/>
        </w:rPr>
        <w:t>w Szkole</w:t>
      </w:r>
      <w:r w:rsidRPr="001B6220">
        <w:rPr>
          <w:lang w:val="pl-PL"/>
        </w:rPr>
        <w:t xml:space="preserve"> Podstawowej nr </w:t>
      </w:r>
      <w:r w:rsidR="001B6220">
        <w:rPr>
          <w:lang w:val="pl-PL"/>
        </w:rPr>
        <w:t>131 w Krakowie</w:t>
      </w:r>
    </w:p>
    <w:bookmarkEnd w:id="0"/>
    <w:p w14:paraId="5348E256" w14:textId="77777777" w:rsidR="0086280B" w:rsidRPr="001B6220" w:rsidRDefault="00053027">
      <w:pPr>
        <w:spacing w:after="318" w:line="259" w:lineRule="auto"/>
        <w:ind w:left="0" w:firstLine="0"/>
        <w:rPr>
          <w:lang w:val="pl-PL"/>
        </w:rPr>
      </w:pPr>
      <w:r w:rsidRPr="001B6220">
        <w:rPr>
          <w:lang w:val="pl-PL"/>
        </w:rPr>
        <w:t xml:space="preserve"> </w:t>
      </w:r>
    </w:p>
    <w:p w14:paraId="2E1FCED7" w14:textId="354D7741" w:rsidR="0086280B" w:rsidRDefault="00053027">
      <w:pPr>
        <w:spacing w:after="131"/>
        <w:ind w:left="0" w:firstLine="0"/>
      </w:pPr>
      <w:r w:rsidRPr="001B6220">
        <w:rPr>
          <w:lang w:val="pl-PL"/>
        </w:rPr>
        <w:t>Aneks wprowadza zapisy dotyczące zachowania bezpieczeństwa w czasie epidemii SARSCoV-19.</w:t>
      </w:r>
      <w:r w:rsidR="001B6220">
        <w:rPr>
          <w:lang w:val="pl-PL"/>
        </w:rP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1.09.2020 </w:t>
      </w:r>
    </w:p>
    <w:p w14:paraId="154EE088" w14:textId="77777777" w:rsidR="0086280B" w:rsidRDefault="00053027">
      <w:pPr>
        <w:spacing w:after="307" w:line="259" w:lineRule="auto"/>
        <w:ind w:left="0" w:firstLine="0"/>
      </w:pPr>
      <w:r>
        <w:t xml:space="preserve"> </w:t>
      </w:r>
    </w:p>
    <w:p w14:paraId="0E086D64" w14:textId="02C961DE" w:rsidR="0086280B" w:rsidRDefault="00053027">
      <w:pPr>
        <w:numPr>
          <w:ilvl w:val="0"/>
          <w:numId w:val="1"/>
        </w:numPr>
        <w:ind w:hanging="361"/>
        <w:rPr>
          <w:lang w:val="pl-PL"/>
        </w:rPr>
      </w:pPr>
      <w:r w:rsidRPr="001B6220">
        <w:rPr>
          <w:lang w:val="pl-PL"/>
        </w:rPr>
        <w:t xml:space="preserve">Na zajęcia świetlicowe może uczęszczać uczeń bez objawów chorobowych sugerujących infekcję dróg oddechowych oraz gdy domownicy nie przebywają na kwarantannie lub izolacji w warunkach domowych. </w:t>
      </w:r>
    </w:p>
    <w:p w14:paraId="6D81C014" w14:textId="77777777" w:rsidR="001F4C2E" w:rsidRPr="001F4C2E" w:rsidRDefault="001F4C2E" w:rsidP="001F4C2E">
      <w:pPr>
        <w:pStyle w:val="Akapitzlist"/>
        <w:numPr>
          <w:ilvl w:val="0"/>
          <w:numId w:val="1"/>
        </w:numPr>
        <w:rPr>
          <w:lang w:val="pl-PL"/>
        </w:rPr>
      </w:pPr>
      <w:r w:rsidRPr="001F4C2E">
        <w:rPr>
          <w:lang w:val="pl-PL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760114F6" w14:textId="2034ACB5" w:rsidR="001F4C2E" w:rsidRPr="001F4C2E" w:rsidRDefault="001F4C2E" w:rsidP="001F4C2E">
      <w:pPr>
        <w:pStyle w:val="Akapitzlist"/>
        <w:numPr>
          <w:ilvl w:val="0"/>
          <w:numId w:val="1"/>
        </w:numPr>
        <w:rPr>
          <w:lang w:val="pl-PL"/>
        </w:rPr>
      </w:pPr>
      <w:r w:rsidRPr="001F4C2E">
        <w:rPr>
          <w:lang w:val="pl-PL"/>
        </w:rPr>
        <w:t xml:space="preserve"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 </w:t>
      </w:r>
    </w:p>
    <w:p w14:paraId="745960B4" w14:textId="00AE6907" w:rsidR="0086280B" w:rsidRPr="001B6220" w:rsidRDefault="00053027">
      <w:pPr>
        <w:numPr>
          <w:ilvl w:val="0"/>
          <w:numId w:val="1"/>
        </w:numPr>
        <w:ind w:hanging="361"/>
        <w:rPr>
          <w:lang w:val="pl-PL"/>
        </w:rPr>
      </w:pPr>
      <w:r w:rsidRPr="001B6220">
        <w:rPr>
          <w:lang w:val="pl-PL"/>
        </w:rPr>
        <w:t xml:space="preserve">Zajęcia świetlicowe odbywają się w świetlicy szkolnej. Należy unikać zmiany pomieszczeń oraz wymiany uczniów w grupach świetlicowych.  </w:t>
      </w:r>
    </w:p>
    <w:p w14:paraId="23DFCF41" w14:textId="3DFFD715" w:rsidR="0086280B" w:rsidRPr="001B6220" w:rsidRDefault="00053027">
      <w:pPr>
        <w:numPr>
          <w:ilvl w:val="0"/>
          <w:numId w:val="1"/>
        </w:numPr>
        <w:ind w:hanging="361"/>
        <w:rPr>
          <w:lang w:val="pl-PL"/>
        </w:rPr>
      </w:pPr>
      <w:r w:rsidRPr="001B6220">
        <w:rPr>
          <w:lang w:val="pl-PL"/>
        </w:rPr>
        <w:t xml:space="preserve">Należy tak organizować i koordynować zajęcia, aby możliwe było zachowanie dystansu społecznego (1,5 metra).  W miarę możliwości należy organizować zajęcia na świeżym powietrzu. </w:t>
      </w:r>
    </w:p>
    <w:p w14:paraId="5C1EBFD0" w14:textId="77777777" w:rsidR="0086280B" w:rsidRPr="001B6220" w:rsidRDefault="00053027">
      <w:pPr>
        <w:numPr>
          <w:ilvl w:val="0"/>
          <w:numId w:val="1"/>
        </w:numPr>
        <w:ind w:hanging="361"/>
        <w:rPr>
          <w:lang w:val="pl-PL"/>
        </w:rPr>
      </w:pPr>
      <w:r w:rsidRPr="001B6220">
        <w:rPr>
          <w:lang w:val="pl-PL"/>
        </w:rPr>
        <w:t xml:space="preserve">W trakcie trwania zajęć świetlicowych nauczyciel zobowiązany jest do wietrzenia sali co najmniej 1 raz na godzinę. Środki do dezynfekcji rąk są rozmieszczone w świetlicy w sposób umożliwiający łatwy dostęp dla wychowanków pod nadzorem nauczyciela.  </w:t>
      </w:r>
    </w:p>
    <w:p w14:paraId="22B1682E" w14:textId="77777777" w:rsidR="0086280B" w:rsidRPr="001B6220" w:rsidRDefault="00053027">
      <w:pPr>
        <w:numPr>
          <w:ilvl w:val="0"/>
          <w:numId w:val="1"/>
        </w:numPr>
        <w:ind w:hanging="361"/>
        <w:rPr>
          <w:lang w:val="pl-PL"/>
        </w:rPr>
      </w:pPr>
      <w:r w:rsidRPr="001B6220">
        <w:rPr>
          <w:lang w:val="pl-PL"/>
        </w:rPr>
        <w:t xml:space="preserve">Obowiązują ogólne zasady higieny: częste mycie rąk- przed przyjściem do świetlicy, przed posiłkiem oraz po powrocie ze świeżego powietrza, ochrona podczas kichania i kaszlu oraz unikanie dotykania oczu, nosa i ust. </w:t>
      </w:r>
    </w:p>
    <w:p w14:paraId="0AF6697B" w14:textId="77777777" w:rsidR="0086280B" w:rsidRPr="001B6220" w:rsidRDefault="00053027">
      <w:pPr>
        <w:numPr>
          <w:ilvl w:val="0"/>
          <w:numId w:val="1"/>
        </w:numPr>
        <w:ind w:hanging="361"/>
        <w:rPr>
          <w:lang w:val="pl-PL"/>
        </w:rPr>
      </w:pPr>
      <w:r w:rsidRPr="001B6220">
        <w:rPr>
          <w:lang w:val="pl-PL"/>
        </w:rPr>
        <w:lastRenderedPageBreak/>
        <w:t xml:space="preserve">Przynosimy do szkoły tylko niezbędne rzeczy. Uczniowie posiadają swoje przybory szkolne, którymi nie wymieniają się z innymi uczniami.  </w:t>
      </w:r>
    </w:p>
    <w:p w14:paraId="14E82092" w14:textId="77777777" w:rsidR="00D4078B" w:rsidRDefault="00053027" w:rsidP="001F4C2E">
      <w:pPr>
        <w:numPr>
          <w:ilvl w:val="0"/>
          <w:numId w:val="1"/>
        </w:numPr>
        <w:rPr>
          <w:lang w:val="pl-PL"/>
        </w:rPr>
      </w:pPr>
      <w:r w:rsidRPr="001B6220">
        <w:rPr>
          <w:lang w:val="pl-PL"/>
        </w:rPr>
        <w:t xml:space="preserve">W świetlicy szkolnej dostępne są tylko zabawki i sprzęty, które można łatwo zdezynfekować. Według potrzeb wyznaczony pracownik szkoły dokonuje dezynfekcji stołów, krzeseł, włączników, powierzchni podłogowych, umywalki i kranu oraz sprzętu sportowego. </w:t>
      </w:r>
    </w:p>
    <w:p w14:paraId="1791D0D8" w14:textId="18571413" w:rsidR="001F4C2E" w:rsidRPr="001F4C2E" w:rsidRDefault="001F4C2E" w:rsidP="001F4C2E">
      <w:pPr>
        <w:numPr>
          <w:ilvl w:val="0"/>
          <w:numId w:val="1"/>
        </w:numPr>
        <w:rPr>
          <w:lang w:val="pl-PL"/>
        </w:rPr>
      </w:pPr>
      <w:r w:rsidRPr="001F4C2E">
        <w:rPr>
          <w:lang w:val="pl-PL"/>
        </w:rPr>
        <w:t>Rodzice /opiekunowie</w:t>
      </w:r>
      <w:r w:rsidR="00D4078B">
        <w:rPr>
          <w:lang w:val="pl-PL"/>
        </w:rPr>
        <w:t>/taksówkarze przyprowadzający dzieci,</w:t>
      </w:r>
      <w:r w:rsidRPr="001F4C2E">
        <w:rPr>
          <w:lang w:val="pl-PL"/>
        </w:rPr>
        <w:t xml:space="preserve"> doprowadzają </w:t>
      </w:r>
      <w:r w:rsidR="00D4078B">
        <w:rPr>
          <w:lang w:val="pl-PL"/>
        </w:rPr>
        <w:t>je</w:t>
      </w:r>
      <w:r w:rsidRPr="001F4C2E">
        <w:rPr>
          <w:lang w:val="pl-PL"/>
        </w:rPr>
        <w:t xml:space="preserve"> do drugich drzwi ZSIPS z zachowaniem zasad noszenia maseczek oraz rękawiczek ochronnych lub dezynfekcji rąk. </w:t>
      </w:r>
      <w:r w:rsidR="00D4078B">
        <w:rPr>
          <w:lang w:val="pl-PL"/>
        </w:rPr>
        <w:t xml:space="preserve">Pracownik szkoły </w:t>
      </w:r>
      <w:r w:rsidRPr="001F4C2E">
        <w:rPr>
          <w:lang w:val="pl-PL"/>
        </w:rPr>
        <w:t xml:space="preserve">odbiera dziecko. </w:t>
      </w:r>
    </w:p>
    <w:p w14:paraId="5005A77D" w14:textId="28F1160E" w:rsidR="001F4C2E" w:rsidRPr="001F4C2E" w:rsidRDefault="001F4C2E" w:rsidP="001F4C2E">
      <w:pPr>
        <w:numPr>
          <w:ilvl w:val="0"/>
          <w:numId w:val="1"/>
        </w:numPr>
        <w:rPr>
          <w:lang w:val="pl-PL"/>
        </w:rPr>
      </w:pPr>
      <w:r w:rsidRPr="001F4C2E">
        <w:rPr>
          <w:lang w:val="pl-PL"/>
        </w:rPr>
        <w:t>Rodzice</w:t>
      </w:r>
      <w:r w:rsidR="00D4078B">
        <w:rPr>
          <w:lang w:val="pl-PL"/>
        </w:rPr>
        <w:t>/ opiekunowie/ taksówkarze</w:t>
      </w:r>
      <w:r w:rsidRPr="001F4C2E">
        <w:rPr>
          <w:lang w:val="pl-PL"/>
        </w:rPr>
        <w:t xml:space="preserve"> oczekują na wykonanie pomiaru temperatury dziecka, po jej pozytywnym wyniku uczeń zostaje przeprowadzony do sali, w razie podwyższonej temperatury uczeń zostaje oddany z powrotem pod opiekę rodzica /opiekuna</w:t>
      </w:r>
      <w:r w:rsidR="00D4078B">
        <w:rPr>
          <w:lang w:val="pl-PL"/>
        </w:rPr>
        <w:t>/taksówkarza.</w:t>
      </w:r>
    </w:p>
    <w:p w14:paraId="61CEE0C2" w14:textId="66F201F1" w:rsidR="001F4C2E" w:rsidRPr="00D4078B" w:rsidRDefault="001F4C2E" w:rsidP="00D4078B">
      <w:pPr>
        <w:numPr>
          <w:ilvl w:val="0"/>
          <w:numId w:val="1"/>
        </w:numPr>
        <w:ind w:hanging="361"/>
        <w:rPr>
          <w:lang w:val="pl-PL"/>
        </w:rPr>
      </w:pPr>
      <w:r w:rsidRPr="001F4C2E">
        <w:rPr>
          <w:lang w:val="pl-PL"/>
        </w:rPr>
        <w:t>Niedopuszczalne jest pozostawienie dziecka przez osobę przyprowadzającą pod opiekę ZSIPS przed procedurą pomiaru temperatury.</w:t>
      </w:r>
    </w:p>
    <w:p w14:paraId="7434CD00" w14:textId="4CCBA5F6" w:rsidR="0086280B" w:rsidRPr="001B6220" w:rsidRDefault="00053027">
      <w:pPr>
        <w:numPr>
          <w:ilvl w:val="0"/>
          <w:numId w:val="1"/>
        </w:numPr>
        <w:ind w:hanging="361"/>
        <w:rPr>
          <w:lang w:val="pl-PL"/>
        </w:rPr>
      </w:pPr>
      <w:r w:rsidRPr="001B6220">
        <w:rPr>
          <w:lang w:val="pl-PL"/>
        </w:rPr>
        <w:t>Wyznaczony pracownik szkoły informuje wychowawcę świetlicy, które dziecko idzie do domu.</w:t>
      </w:r>
      <w:r w:rsidR="001B6220">
        <w:rPr>
          <w:lang w:val="pl-PL"/>
        </w:rPr>
        <w:t xml:space="preserve"> </w:t>
      </w:r>
      <w:r w:rsidRPr="001B6220">
        <w:rPr>
          <w:lang w:val="pl-PL"/>
        </w:rPr>
        <w:t>Rodzic/opiekun prawny</w:t>
      </w:r>
      <w:r w:rsidR="001B6220" w:rsidRPr="001B6220">
        <w:rPr>
          <w:lang w:val="pl-PL"/>
        </w:rPr>
        <w:t>/t</w:t>
      </w:r>
      <w:r w:rsidR="001B6220">
        <w:rPr>
          <w:lang w:val="pl-PL"/>
        </w:rPr>
        <w:t>aksówkarz</w:t>
      </w:r>
      <w:r w:rsidRPr="001B6220">
        <w:rPr>
          <w:lang w:val="pl-PL"/>
        </w:rPr>
        <w:t xml:space="preserve"> oczekuje na dziecko w przedsionku szkoły. </w:t>
      </w:r>
    </w:p>
    <w:p w14:paraId="28A975AF" w14:textId="77777777" w:rsidR="0086280B" w:rsidRPr="001B6220" w:rsidRDefault="00053027">
      <w:pPr>
        <w:numPr>
          <w:ilvl w:val="0"/>
          <w:numId w:val="1"/>
        </w:numPr>
        <w:ind w:hanging="361"/>
        <w:rPr>
          <w:lang w:val="pl-PL"/>
        </w:rPr>
      </w:pPr>
      <w:r w:rsidRPr="001B6220">
        <w:rPr>
          <w:lang w:val="pl-PL"/>
        </w:rPr>
        <w:t xml:space="preserve">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 prawnego o konieczności pilnego odebrania ucznia ze szkoły.  </w:t>
      </w:r>
    </w:p>
    <w:p w14:paraId="081477A5" w14:textId="77777777" w:rsidR="0086280B" w:rsidRPr="001B6220" w:rsidRDefault="00053027">
      <w:pPr>
        <w:numPr>
          <w:ilvl w:val="0"/>
          <w:numId w:val="1"/>
        </w:numPr>
        <w:spacing w:after="136"/>
        <w:ind w:hanging="361"/>
        <w:rPr>
          <w:lang w:val="pl-PL"/>
        </w:rPr>
      </w:pPr>
      <w:r w:rsidRPr="001B6220">
        <w:rPr>
          <w:lang w:val="pl-PL"/>
        </w:rPr>
        <w:t xml:space="preserve">W razie konieczności kontakt rodzica/opiekuna prawnego z nauczycielem odbywa się przez dziennik elektroniczny lub na numer telefonu podany przez rodzica/opiekuna prawnego w karcie zapisu. </w:t>
      </w:r>
    </w:p>
    <w:p w14:paraId="143EA9D8" w14:textId="77777777" w:rsidR="0086280B" w:rsidRPr="001B6220" w:rsidRDefault="00053027">
      <w:pPr>
        <w:spacing w:after="271" w:line="259" w:lineRule="auto"/>
        <w:ind w:left="0" w:firstLine="0"/>
        <w:rPr>
          <w:lang w:val="pl-PL"/>
        </w:rPr>
      </w:pPr>
      <w:r w:rsidRPr="001B6220">
        <w:rPr>
          <w:lang w:val="pl-PL"/>
        </w:rPr>
        <w:t xml:space="preserve"> </w:t>
      </w:r>
    </w:p>
    <w:p w14:paraId="43068016" w14:textId="77777777" w:rsidR="0086280B" w:rsidRPr="001B6220" w:rsidRDefault="00053027">
      <w:pPr>
        <w:spacing w:after="271" w:line="259" w:lineRule="auto"/>
        <w:ind w:left="0" w:firstLine="0"/>
        <w:rPr>
          <w:lang w:val="pl-PL"/>
        </w:rPr>
      </w:pPr>
      <w:r w:rsidRPr="001B6220">
        <w:rPr>
          <w:lang w:val="pl-PL"/>
        </w:rPr>
        <w:t xml:space="preserve"> </w:t>
      </w:r>
    </w:p>
    <w:p w14:paraId="6B6CA3CE" w14:textId="77777777" w:rsidR="0086280B" w:rsidRPr="001B6220" w:rsidRDefault="00053027">
      <w:pPr>
        <w:spacing w:after="112" w:line="259" w:lineRule="auto"/>
        <w:ind w:left="0" w:firstLine="0"/>
        <w:rPr>
          <w:lang w:val="pl-PL"/>
        </w:rPr>
      </w:pPr>
      <w:r w:rsidRPr="001B6220">
        <w:rPr>
          <w:lang w:val="pl-PL"/>
        </w:rPr>
        <w:t xml:space="preserve">Stworzono na podstawie: wytycznych Ministerstwa Edukacji Narodowej, Ministerstwa </w:t>
      </w:r>
    </w:p>
    <w:p w14:paraId="41D5118B" w14:textId="77777777" w:rsidR="0086280B" w:rsidRPr="001B6220" w:rsidRDefault="00053027">
      <w:pPr>
        <w:spacing w:after="127"/>
        <w:ind w:left="0" w:firstLine="0"/>
        <w:rPr>
          <w:lang w:val="pl-PL"/>
        </w:rPr>
      </w:pPr>
      <w:r w:rsidRPr="001B6220">
        <w:rPr>
          <w:lang w:val="pl-PL"/>
        </w:rPr>
        <w:lastRenderedPageBreak/>
        <w:t xml:space="preserve">Zdrowia oraz Głównego Inspektoratu Państwowego dla publicznych i niepublicznych szkół i placówek od 1 września 2020r.  </w:t>
      </w:r>
    </w:p>
    <w:p w14:paraId="260ED724" w14:textId="77777777" w:rsidR="0086280B" w:rsidRPr="001B6220" w:rsidRDefault="00053027">
      <w:pPr>
        <w:spacing w:after="160" w:line="259" w:lineRule="auto"/>
        <w:ind w:left="0" w:firstLine="0"/>
        <w:rPr>
          <w:lang w:val="pl-PL"/>
        </w:rPr>
      </w:pPr>
      <w:r w:rsidRPr="001B6220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22604B29" w14:textId="77777777" w:rsidR="0086280B" w:rsidRPr="001B6220" w:rsidRDefault="00053027">
      <w:pPr>
        <w:spacing w:after="155" w:line="259" w:lineRule="auto"/>
        <w:ind w:left="0" w:firstLine="0"/>
        <w:rPr>
          <w:lang w:val="pl-PL"/>
        </w:rPr>
      </w:pPr>
      <w:r w:rsidRPr="001B6220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63301785" w14:textId="77777777" w:rsidR="0086280B" w:rsidRPr="001B6220" w:rsidRDefault="00053027">
      <w:pPr>
        <w:spacing w:after="161" w:line="259" w:lineRule="auto"/>
        <w:ind w:left="0" w:firstLine="0"/>
        <w:rPr>
          <w:lang w:val="pl-PL"/>
        </w:rPr>
      </w:pPr>
      <w:r w:rsidRPr="001B6220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470328ED" w14:textId="77777777" w:rsidR="0086280B" w:rsidRPr="001B6220" w:rsidRDefault="00053027">
      <w:pPr>
        <w:spacing w:after="160" w:line="259" w:lineRule="auto"/>
        <w:ind w:left="0" w:firstLine="0"/>
        <w:rPr>
          <w:lang w:val="pl-PL"/>
        </w:rPr>
      </w:pPr>
      <w:r w:rsidRPr="001B6220">
        <w:rPr>
          <w:rFonts w:ascii="Calibri" w:eastAsia="Calibri" w:hAnsi="Calibri" w:cs="Calibri"/>
          <w:sz w:val="22"/>
          <w:lang w:val="pl-PL"/>
        </w:rPr>
        <w:t xml:space="preserve"> </w:t>
      </w:r>
    </w:p>
    <w:p w14:paraId="5F45DD3E" w14:textId="77777777" w:rsidR="0086280B" w:rsidRPr="001B6220" w:rsidRDefault="00053027">
      <w:pPr>
        <w:spacing w:after="0" w:line="259" w:lineRule="auto"/>
        <w:ind w:left="0" w:firstLine="0"/>
        <w:rPr>
          <w:lang w:val="pl-PL"/>
        </w:rPr>
      </w:pPr>
      <w:r w:rsidRPr="001B6220">
        <w:rPr>
          <w:rFonts w:ascii="Calibri" w:eastAsia="Calibri" w:hAnsi="Calibri" w:cs="Calibri"/>
          <w:sz w:val="22"/>
          <w:lang w:val="pl-PL"/>
        </w:rPr>
        <w:t xml:space="preserve"> </w:t>
      </w:r>
    </w:p>
    <w:sectPr w:rsidR="0086280B" w:rsidRPr="001B6220">
      <w:pgSz w:w="11904" w:h="16838"/>
      <w:pgMar w:top="1423" w:right="1449" w:bottom="151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87DDA"/>
    <w:multiLevelType w:val="hybridMultilevel"/>
    <w:tmpl w:val="AE6011D4"/>
    <w:lvl w:ilvl="0" w:tplc="5C6C254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483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0D4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A42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CAD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A07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A4F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490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CA0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0B"/>
    <w:rsid w:val="00053027"/>
    <w:rsid w:val="001B6220"/>
    <w:rsid w:val="001F4C2E"/>
    <w:rsid w:val="0027296F"/>
    <w:rsid w:val="0086280B"/>
    <w:rsid w:val="00D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4B00"/>
  <w15:docId w15:val="{63266773-4807-4259-825F-FF4A5E30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383" w:lineRule="auto"/>
      <w:ind w:left="402" w:hanging="37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cp:lastModifiedBy>Ada</cp:lastModifiedBy>
  <cp:revision>2</cp:revision>
  <dcterms:created xsi:type="dcterms:W3CDTF">2020-09-02T13:10:00Z</dcterms:created>
  <dcterms:modified xsi:type="dcterms:W3CDTF">2020-09-02T13:10:00Z</dcterms:modified>
</cp:coreProperties>
</file>